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13" w:rsidRDefault="00575D13" w:rsidP="00575D1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О Е К Т</w:t>
      </w:r>
    </w:p>
    <w:p w:rsidR="00575D13" w:rsidRDefault="00575D13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636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575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5D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</w:t>
            </w:r>
            <w:r w:rsidRPr="005508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F7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5D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декабря</w:t>
            </w:r>
            <w:r w:rsidR="004F70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D3B0C" w:rsidRPr="004F70F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81695" w:rsidRPr="004F70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4F70F0" w:rsidRDefault="005C5B26" w:rsidP="00575D13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75D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</w:t>
            </w:r>
          </w:p>
        </w:tc>
      </w:tr>
    </w:tbl>
    <w:p w:rsidR="005C5B2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447" w:rsidRPr="00402D5B" w:rsidRDefault="00211478" w:rsidP="00F72447">
      <w:pPr>
        <w:pStyle w:val="ConsPlusTitle"/>
        <w:widowControl/>
        <w:rPr>
          <w:bCs w:val="0"/>
        </w:rPr>
      </w:pPr>
      <w:r w:rsidRPr="0031578D">
        <w:t>О внесении изменени</w:t>
      </w:r>
      <w:r w:rsidR="008C2D84" w:rsidRPr="0031578D">
        <w:t>я</w:t>
      </w:r>
      <w:r w:rsidRPr="0031578D">
        <w:t xml:space="preserve"> в Постановление Администрации городского поселения «Забайкальское» от </w:t>
      </w:r>
      <w:r w:rsidR="00F72447">
        <w:t>1</w:t>
      </w:r>
      <w:r w:rsidR="00602764">
        <w:t>3</w:t>
      </w:r>
      <w:r w:rsidR="00EB0222">
        <w:t xml:space="preserve"> </w:t>
      </w:r>
      <w:r w:rsidR="00F72447">
        <w:t>июня</w:t>
      </w:r>
      <w:r w:rsidRPr="0031578D">
        <w:t xml:space="preserve"> 201</w:t>
      </w:r>
      <w:r w:rsidR="00F72447">
        <w:t>2</w:t>
      </w:r>
      <w:r w:rsidRPr="0031578D">
        <w:t xml:space="preserve"> года № </w:t>
      </w:r>
      <w:r w:rsidR="00F72447">
        <w:t>177 «</w:t>
      </w:r>
      <w:r w:rsidR="00F72447" w:rsidRPr="00F72447">
        <w:t>Об утверждении административного регламента</w:t>
      </w:r>
      <w:r w:rsidR="00F72447">
        <w:t xml:space="preserve"> </w:t>
      </w:r>
      <w:r w:rsidR="00F72447" w:rsidRPr="00F72447">
        <w:t>по предоставлению муниципальной услуги</w:t>
      </w:r>
      <w:r w:rsidR="00F72447" w:rsidRPr="00F72447">
        <w:rPr>
          <w:b w:val="0"/>
          <w:sz w:val="24"/>
          <w:szCs w:val="20"/>
        </w:rPr>
        <w:t xml:space="preserve"> </w:t>
      </w:r>
      <w:r w:rsidR="00F72447">
        <w:rPr>
          <w:bCs w:val="0"/>
        </w:rPr>
        <w:t>«Заключение, изменение или расторжение договоров найма специализированного  жилого помещения</w:t>
      </w:r>
      <w:r w:rsidR="00F72447" w:rsidRPr="00402D5B">
        <w:rPr>
          <w:bCs w:val="0"/>
        </w:rPr>
        <w:t>»</w:t>
      </w:r>
      <w:r w:rsidR="00F72447">
        <w:rPr>
          <w:bCs w:val="0"/>
        </w:rPr>
        <w:t>.</w:t>
      </w:r>
    </w:p>
    <w:p w:rsidR="00602764" w:rsidRDefault="00602764" w:rsidP="006027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6F" w:rsidRPr="00CB68F6" w:rsidRDefault="008C2D84" w:rsidP="00602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B68F6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соответствии с</w:t>
      </w:r>
      <w:r w:rsidR="00CB68F6" w:rsidRPr="00CB68F6">
        <w:rPr>
          <w:rFonts w:ascii="Times New Roman" w:hAnsi="Times New Roman" w:cs="Times New Roman"/>
          <w:sz w:val="28"/>
          <w:szCs w:val="28"/>
        </w:rPr>
        <w:t xml:space="preserve"> д</w:t>
      </w:r>
      <w:r w:rsidRPr="00CB68F6">
        <w:rPr>
          <w:rFonts w:ascii="Times New Roman" w:hAnsi="Times New Roman" w:cs="Times New Roman"/>
          <w:sz w:val="28"/>
          <w:szCs w:val="28"/>
        </w:rPr>
        <w:t xml:space="preserve">ействующим законодательством Российской Федерации, руководствуясь Уставом городского поселения «Забайкальское» </w:t>
      </w:r>
      <w:r w:rsidR="006A0B6F" w:rsidRPr="00CB68F6">
        <w:rPr>
          <w:rFonts w:ascii="Times New Roman" w:hAnsi="Times New Roman" w:cs="Times New Roman"/>
          <w:sz w:val="28"/>
          <w:szCs w:val="28"/>
        </w:rPr>
        <w:t xml:space="preserve"> </w:t>
      </w:r>
      <w:r w:rsidR="006A0B6F" w:rsidRPr="00CB68F6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6A0B6F" w:rsidRPr="00CB68F6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D84" w:rsidRPr="00F72447" w:rsidRDefault="00BD4DCC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78D">
        <w:rPr>
          <w:rFonts w:ascii="Times New Roman" w:hAnsi="Times New Roman" w:cs="Times New Roman"/>
          <w:sz w:val="28"/>
          <w:szCs w:val="28"/>
        </w:rPr>
        <w:t>1.</w:t>
      </w:r>
      <w:r w:rsidR="00B371A2">
        <w:rPr>
          <w:rFonts w:ascii="Times New Roman" w:hAnsi="Times New Roman" w:cs="Times New Roman"/>
          <w:sz w:val="28"/>
          <w:szCs w:val="28"/>
        </w:rPr>
        <w:t xml:space="preserve"> </w:t>
      </w:r>
      <w:r w:rsidR="008C2D84" w:rsidRPr="0031578D">
        <w:rPr>
          <w:rFonts w:ascii="Times New Roman" w:hAnsi="Times New Roman" w:cs="Times New Roman"/>
          <w:sz w:val="28"/>
          <w:szCs w:val="28"/>
        </w:rPr>
        <w:t>В</w:t>
      </w:r>
      <w:r w:rsidR="00E34F97">
        <w:rPr>
          <w:rFonts w:ascii="Times New Roman" w:hAnsi="Times New Roman" w:cs="Times New Roman"/>
          <w:sz w:val="28"/>
          <w:szCs w:val="28"/>
        </w:rPr>
        <w:t>нести изменения в</w:t>
      </w:r>
      <w:r w:rsidR="008C2D84" w:rsidRPr="0031578D">
        <w:rPr>
          <w:rFonts w:ascii="Times New Roman" w:hAnsi="Times New Roman" w:cs="Times New Roman"/>
          <w:sz w:val="28"/>
          <w:szCs w:val="28"/>
        </w:rPr>
        <w:t xml:space="preserve"> </w:t>
      </w:r>
      <w:r w:rsidR="00E34F97">
        <w:rPr>
          <w:rFonts w:ascii="Times New Roman" w:hAnsi="Times New Roman" w:cs="Times New Roman"/>
          <w:sz w:val="28"/>
          <w:szCs w:val="28"/>
        </w:rPr>
        <w:t>П</w:t>
      </w:r>
      <w:r w:rsidR="008C2D84" w:rsidRPr="0031578D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городского поселения «Забайкальское» </w:t>
      </w:r>
      <w:r w:rsidR="00F72447" w:rsidRPr="00F72447">
        <w:rPr>
          <w:rFonts w:ascii="Times New Roman" w:hAnsi="Times New Roman" w:cs="Times New Roman"/>
          <w:sz w:val="28"/>
          <w:szCs w:val="28"/>
        </w:rPr>
        <w:t xml:space="preserve">от 13 июня 2012 года № 177 «Об утверждении административного регламента по предоставлению муниципальной услуги </w:t>
      </w:r>
      <w:r w:rsidR="00F72447" w:rsidRPr="00F72447">
        <w:rPr>
          <w:rFonts w:ascii="Times New Roman" w:hAnsi="Times New Roman" w:cs="Times New Roman"/>
          <w:bCs/>
          <w:sz w:val="28"/>
          <w:szCs w:val="28"/>
        </w:rPr>
        <w:t>«Заключение, изменение или расторжение договоров найма специализированного  жилого помещения»</w:t>
      </w:r>
      <w:r w:rsidR="009A17A1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</w:t>
      </w:r>
      <w:r w:rsidR="00F72447">
        <w:rPr>
          <w:rFonts w:ascii="Times New Roman" w:hAnsi="Times New Roman" w:cs="Times New Roman"/>
          <w:bCs/>
          <w:sz w:val="28"/>
          <w:szCs w:val="28"/>
        </w:rPr>
        <w:t>:</w:t>
      </w:r>
    </w:p>
    <w:p w:rsidR="00575D13" w:rsidRDefault="00575D13" w:rsidP="002941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 п. 15.6</w:t>
      </w:r>
      <w:r w:rsidRPr="0057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Pr="0029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следующим содержанием</w:t>
      </w:r>
      <w:proofErr w:type="gramStart"/>
      <w:r w:rsidR="0066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A7FC4" w:rsidRPr="009A7FC4" w:rsidRDefault="009A7FC4" w:rsidP="009A7FC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9A7F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</w:t>
      </w:r>
      <w:proofErr w:type="gramEnd"/>
      <w:r w:rsidRPr="009A7F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A7FC4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предоставление муниципальной услуги, не вправе требовать от заявителя:</w:t>
      </w:r>
    </w:p>
    <w:p w:rsidR="009A7FC4" w:rsidRPr="009A7FC4" w:rsidRDefault="009A7FC4" w:rsidP="009A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9A7FC4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A7FC4" w:rsidRPr="009A7FC4" w:rsidRDefault="009A7FC4" w:rsidP="009A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9A7FC4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исполнителя. Заявитель вправе представить указанные документы и информацию исполнителю, по собственной инициативе;</w:t>
      </w:r>
    </w:p>
    <w:p w:rsidR="009A7FC4" w:rsidRPr="009A7FC4" w:rsidRDefault="009A7FC4" w:rsidP="009A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9A7FC4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9A7FC4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 w:history="1">
        <w:r w:rsidRPr="009A7FC4">
          <w:rPr>
            <w:rFonts w:ascii="Times New Roman" w:eastAsia="Calibri" w:hAnsi="Times New Roman" w:cs="Times New Roman"/>
            <w:color w:val="FF0000"/>
            <w:sz w:val="28"/>
            <w:szCs w:val="28"/>
            <w:lang w:eastAsia="ru-RU"/>
          </w:rPr>
          <w:t>части 1 статьи 9</w:t>
        </w:r>
      </w:hyperlink>
      <w:r w:rsidRPr="009A7FC4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настоящего Федерального закона;</w:t>
      </w:r>
      <w:proofErr w:type="gramEnd"/>
    </w:p>
    <w:p w:rsidR="009A7FC4" w:rsidRPr="009A7FC4" w:rsidRDefault="009A7FC4" w:rsidP="009A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9A7FC4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</w:t>
      </w:r>
      <w:r w:rsidRPr="009A7FC4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lastRenderedPageBreak/>
        <w:t xml:space="preserve">приеме документов, необходимых для предоставления муниципальной </w:t>
      </w:r>
      <w:proofErr w:type="spellStart"/>
      <w:r w:rsidRPr="009A7FC4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услуги</w:t>
      </w:r>
      <w:proofErr w:type="gramStart"/>
      <w:r w:rsidRPr="009A7FC4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,з</w:t>
      </w:r>
      <w:proofErr w:type="gramEnd"/>
      <w:r w:rsidRPr="009A7FC4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а</w:t>
      </w:r>
      <w:proofErr w:type="spellEnd"/>
      <w:r w:rsidRPr="009A7FC4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исключением следующих случаев:</w:t>
      </w:r>
    </w:p>
    <w:p w:rsidR="009A7FC4" w:rsidRPr="009A7FC4" w:rsidRDefault="009A7FC4" w:rsidP="009A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9A7FC4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а) изменение требований нормативных правовых актов, после первоначальной подачи заявления;</w:t>
      </w:r>
    </w:p>
    <w:p w:rsidR="009A7FC4" w:rsidRPr="009A7FC4" w:rsidRDefault="009A7FC4" w:rsidP="009A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9A7FC4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б) наличие ошибок в заявлении, поданных заявителем после первоначального отказа в приеме документов,</w:t>
      </w:r>
      <w:proofErr w:type="gramStart"/>
      <w:r w:rsidRPr="009A7FC4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,</w:t>
      </w:r>
      <w:proofErr w:type="gramEnd"/>
      <w:r w:rsidRPr="009A7FC4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либо в предоставлении муниципальной услуги и не включенных в представленный ранее комплект документов;</w:t>
      </w:r>
    </w:p>
    <w:p w:rsidR="009A7FC4" w:rsidRPr="009A7FC4" w:rsidRDefault="009A7FC4" w:rsidP="009A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9A7FC4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документов;</w:t>
      </w:r>
    </w:p>
    <w:p w:rsidR="009A7FC4" w:rsidRPr="009A7FC4" w:rsidRDefault="009A7FC4" w:rsidP="009A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9A7FC4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при первоначальном отказе в приеме документов, о чем в письменном виде за подписью руководителя, уведомляется заявитель, а также приносятся извинения за доставленные неудобства.</w:t>
      </w:r>
    </w:p>
    <w:p w:rsidR="00575D13" w:rsidRDefault="00575D13" w:rsidP="002941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 п. 81 - изложить в новой редакции</w:t>
      </w:r>
      <w:r w:rsidRPr="0057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1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следующим содержанием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5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5D13" w:rsidRPr="00575D13" w:rsidRDefault="00575D13" w:rsidP="00575D1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жалобы (претензии) принимается одно из следующих решений:</w:t>
      </w:r>
    </w:p>
    <w:p w:rsidR="00575D13" w:rsidRPr="00711688" w:rsidRDefault="00575D13" w:rsidP="00575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1168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исполнителем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11688">
        <w:rPr>
          <w:rFonts w:ascii="Times New Roman" w:eastAsia="Calibri" w:hAnsi="Times New Roman" w:cs="Times New Roman"/>
          <w:color w:val="FF0000"/>
          <w:sz w:val="28"/>
          <w:szCs w:val="28"/>
        </w:rPr>
        <w:t>неудобства</w:t>
      </w:r>
      <w:proofErr w:type="gramEnd"/>
      <w:r w:rsidRPr="0071168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575D13" w:rsidRPr="00711688" w:rsidRDefault="00575D13" w:rsidP="00575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1168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В случае признания </w:t>
      </w:r>
      <w:proofErr w:type="gramStart"/>
      <w:r w:rsidRPr="00711688">
        <w:rPr>
          <w:rFonts w:ascii="Times New Roman" w:eastAsia="Calibri" w:hAnsi="Times New Roman" w:cs="Times New Roman"/>
          <w:color w:val="FF0000"/>
          <w:sz w:val="28"/>
          <w:szCs w:val="28"/>
        </w:rPr>
        <w:t>жалобы</w:t>
      </w:r>
      <w:proofErr w:type="gramEnd"/>
      <w:r w:rsidRPr="0071168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94131" w:rsidRPr="00294131" w:rsidRDefault="00294131" w:rsidP="0029413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</w:t>
      </w:r>
      <w:r w:rsidRPr="0029413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в информационном вестнике «Вести Забайкальска»</w:t>
      </w:r>
      <w:r w:rsidRPr="0029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1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на официальном сайте </w:t>
      </w:r>
      <w:proofErr w:type="spellStart"/>
      <w:r w:rsidRPr="0029413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zabadm</w:t>
      </w:r>
      <w:proofErr w:type="spellEnd"/>
      <w:r w:rsidRPr="0029413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Pr="0029413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  <w:r w:rsidRPr="002941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294131" w:rsidRPr="00294131" w:rsidRDefault="00294131" w:rsidP="0029413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3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</w:t>
      </w:r>
      <w:bookmarkStart w:id="0" w:name="_GoBack"/>
      <w:bookmarkEnd w:id="0"/>
      <w:r w:rsidRPr="002941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вступает в силу на следующий день после дня его официального опубликования.</w:t>
      </w:r>
    </w:p>
    <w:p w:rsidR="006A0B6F" w:rsidRPr="00BD4DCC" w:rsidRDefault="006A0B6F" w:rsidP="00180640">
      <w:pPr>
        <w:pStyle w:val="a5"/>
        <w:ind w:firstLine="708"/>
        <w:jc w:val="both"/>
        <w:rPr>
          <w:rFonts w:ascii="Times New Roman" w:hAnsi="Times New Roman" w:cs="Times New Roman"/>
        </w:rPr>
      </w:pPr>
    </w:p>
    <w:p w:rsidR="00D854A8" w:rsidRPr="00D854A8" w:rsidRDefault="00D854A8" w:rsidP="00D85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4A8">
        <w:rPr>
          <w:rFonts w:ascii="Times New Roman" w:hAnsi="Times New Roman" w:cs="Times New Roman"/>
          <w:sz w:val="28"/>
          <w:szCs w:val="28"/>
        </w:rPr>
        <w:t>Глав</w:t>
      </w:r>
      <w:r w:rsidR="0066450A">
        <w:rPr>
          <w:rFonts w:ascii="Times New Roman" w:hAnsi="Times New Roman" w:cs="Times New Roman"/>
          <w:sz w:val="28"/>
          <w:szCs w:val="28"/>
        </w:rPr>
        <w:t>а</w:t>
      </w:r>
      <w:r w:rsidRPr="00D854A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5B792A" w:rsidRDefault="00D854A8" w:rsidP="00D85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4A8"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                              </w:t>
      </w:r>
      <w:r w:rsidR="004F70F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6450A">
        <w:rPr>
          <w:rFonts w:ascii="Times New Roman" w:hAnsi="Times New Roman" w:cs="Times New Roman"/>
          <w:sz w:val="28"/>
          <w:szCs w:val="28"/>
        </w:rPr>
        <w:t>О.Г.Ермолин</w:t>
      </w:r>
    </w:p>
    <w:sectPr w:rsidR="005B792A" w:rsidSect="000A2E27">
      <w:pgSz w:w="11906" w:h="16838"/>
      <w:pgMar w:top="851" w:right="851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75C1"/>
    <w:multiLevelType w:val="hybridMultilevel"/>
    <w:tmpl w:val="A278474C"/>
    <w:lvl w:ilvl="0" w:tplc="2956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6"/>
    <w:rsid w:val="00000966"/>
    <w:rsid w:val="00015566"/>
    <w:rsid w:val="000767A3"/>
    <w:rsid w:val="000A2E27"/>
    <w:rsid w:val="000B7313"/>
    <w:rsid w:val="000E030F"/>
    <w:rsid w:val="00180640"/>
    <w:rsid w:val="001E0DB1"/>
    <w:rsid w:val="00211478"/>
    <w:rsid w:val="002478A0"/>
    <w:rsid w:val="0026045E"/>
    <w:rsid w:val="00265B28"/>
    <w:rsid w:val="00272861"/>
    <w:rsid w:val="00294131"/>
    <w:rsid w:val="0031578D"/>
    <w:rsid w:val="0039736E"/>
    <w:rsid w:val="003E7EEB"/>
    <w:rsid w:val="004C536A"/>
    <w:rsid w:val="004F70F0"/>
    <w:rsid w:val="005508E8"/>
    <w:rsid w:val="00575D13"/>
    <w:rsid w:val="005A19E3"/>
    <w:rsid w:val="005B792A"/>
    <w:rsid w:val="005C5B26"/>
    <w:rsid w:val="00602764"/>
    <w:rsid w:val="00662F32"/>
    <w:rsid w:val="0066450A"/>
    <w:rsid w:val="006A0B6F"/>
    <w:rsid w:val="006D098F"/>
    <w:rsid w:val="006D4743"/>
    <w:rsid w:val="0071122A"/>
    <w:rsid w:val="00711688"/>
    <w:rsid w:val="00853957"/>
    <w:rsid w:val="008C2D84"/>
    <w:rsid w:val="008C3C03"/>
    <w:rsid w:val="009A17A1"/>
    <w:rsid w:val="009A7FC4"/>
    <w:rsid w:val="00AE404F"/>
    <w:rsid w:val="00B22352"/>
    <w:rsid w:val="00B371A2"/>
    <w:rsid w:val="00BD4DCC"/>
    <w:rsid w:val="00BF693A"/>
    <w:rsid w:val="00C53BE5"/>
    <w:rsid w:val="00C701BE"/>
    <w:rsid w:val="00C81695"/>
    <w:rsid w:val="00CB68F6"/>
    <w:rsid w:val="00D854A8"/>
    <w:rsid w:val="00DA7A82"/>
    <w:rsid w:val="00DD3B0C"/>
    <w:rsid w:val="00E34F97"/>
    <w:rsid w:val="00EB0222"/>
    <w:rsid w:val="00EF11B2"/>
    <w:rsid w:val="00F378F1"/>
    <w:rsid w:val="00F7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4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F72447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24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4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F72447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24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3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D61DE2DE5AF6DD13F10D4C11350756397174C05BAAF5E28F82F2E2E463E73A948424C812B963C5AED7873151820AB349E025AD73EC63549O5P0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A4B04-C1B1-4D19-B50C-FCA3D43F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ArgokovaAA</cp:lastModifiedBy>
  <cp:revision>5</cp:revision>
  <cp:lastPrinted>2019-05-22T01:44:00Z</cp:lastPrinted>
  <dcterms:created xsi:type="dcterms:W3CDTF">2019-12-06T06:36:00Z</dcterms:created>
  <dcterms:modified xsi:type="dcterms:W3CDTF">2019-12-09T02:13:00Z</dcterms:modified>
</cp:coreProperties>
</file>